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80" w:rsidRDefault="00470A80" w:rsidP="004B6DD3">
      <w:pPr>
        <w:spacing w:after="0"/>
      </w:pPr>
      <w:r>
        <w:t>Tutto il cielo nel petto</w:t>
      </w:r>
    </w:p>
    <w:p w:rsidR="00470A80" w:rsidRDefault="00470A80" w:rsidP="004B6DD3">
      <w:pPr>
        <w:spacing w:after="0"/>
      </w:pPr>
      <w:r>
        <w:t>L’odore del sale</w:t>
      </w:r>
    </w:p>
    <w:p w:rsidR="00470A80" w:rsidRDefault="00470A80" w:rsidP="004B6DD3">
      <w:pPr>
        <w:spacing w:after="0"/>
      </w:pPr>
      <w:r>
        <w:t>La vita nella bocca</w:t>
      </w:r>
    </w:p>
    <w:p w:rsidR="004B6DD3" w:rsidRDefault="004B6DD3" w:rsidP="004B6DD3">
      <w:pPr>
        <w:spacing w:after="0"/>
      </w:pPr>
    </w:p>
    <w:p w:rsidR="004B6DD3" w:rsidRDefault="004B6DD3" w:rsidP="004B6DD3">
      <w:pPr>
        <w:spacing w:after="0"/>
      </w:pPr>
      <w:r>
        <w:t>La spiaggia e il suo sole</w:t>
      </w:r>
      <w:r w:rsidR="006516BD" w:rsidRPr="006516BD">
        <w:t xml:space="preserve"> </w:t>
      </w:r>
      <w:r w:rsidR="006516BD">
        <w:t>affondano inesorabili</w:t>
      </w:r>
    </w:p>
    <w:p w:rsidR="004B6DD3" w:rsidRDefault="004B6DD3" w:rsidP="004B6DD3">
      <w:pPr>
        <w:spacing w:after="0"/>
      </w:pPr>
      <w:r>
        <w:t>in oceani di stelle</w:t>
      </w:r>
    </w:p>
    <w:p w:rsidR="004B6DD3" w:rsidRDefault="004B6DD3" w:rsidP="004B6DD3">
      <w:pPr>
        <w:spacing w:after="0"/>
      </w:pPr>
      <w:r>
        <w:t>Come fa tutto a sembrare così fermo?</w:t>
      </w:r>
    </w:p>
    <w:p w:rsidR="004B6DD3" w:rsidRDefault="004B6DD3" w:rsidP="004B6DD3">
      <w:pPr>
        <w:spacing w:after="0"/>
      </w:pPr>
    </w:p>
    <w:p w:rsidR="004B6DD3" w:rsidRDefault="004B6DD3" w:rsidP="004B6DD3">
      <w:pPr>
        <w:spacing w:after="0"/>
      </w:pPr>
      <w:r>
        <w:t>Labbra di pietra, lingue di ghiaccio</w:t>
      </w:r>
    </w:p>
    <w:p w:rsidR="004B6DD3" w:rsidRDefault="004B6DD3" w:rsidP="004B6DD3">
      <w:pPr>
        <w:spacing w:after="0"/>
      </w:pPr>
      <w:r>
        <w:t>Gesso e vetro</w:t>
      </w:r>
    </w:p>
    <w:p w:rsidR="004B6DD3" w:rsidRDefault="004B6DD3" w:rsidP="004B6DD3">
      <w:pPr>
        <w:spacing w:after="0"/>
      </w:pPr>
      <w:r>
        <w:t>Oramai non ha più importanza</w:t>
      </w:r>
    </w:p>
    <w:p w:rsidR="004B6DD3" w:rsidRDefault="004B6DD3" w:rsidP="004B6DD3">
      <w:pPr>
        <w:spacing w:after="0"/>
      </w:pPr>
    </w:p>
    <w:p w:rsidR="004B6DD3" w:rsidRDefault="007C3C08" w:rsidP="004B6DD3">
      <w:pPr>
        <w:spacing w:after="0"/>
      </w:pPr>
      <w:r>
        <w:t>Brezza tiepida,</w:t>
      </w:r>
      <w:r w:rsidR="004B6DD3">
        <w:t xml:space="preserve"> distratta</w:t>
      </w:r>
    </w:p>
    <w:p w:rsidR="004B6DD3" w:rsidRDefault="004B6DD3" w:rsidP="004B6DD3">
      <w:pPr>
        <w:spacing w:after="0"/>
      </w:pPr>
      <w:r>
        <w:t>Il ricordo di te</w:t>
      </w:r>
    </w:p>
    <w:p w:rsidR="004B6DD3" w:rsidRDefault="004B6DD3" w:rsidP="004B6DD3">
      <w:pPr>
        <w:spacing w:after="0"/>
      </w:pPr>
      <w:r>
        <w:t xml:space="preserve">sa </w:t>
      </w:r>
      <w:r w:rsidR="00047B9B">
        <w:t>ancora</w:t>
      </w:r>
      <w:r>
        <w:t xml:space="preserve"> come farmi sorridere</w:t>
      </w:r>
    </w:p>
    <w:p w:rsidR="004B6DD3" w:rsidRDefault="004B6DD3" w:rsidP="004B6DD3">
      <w:pPr>
        <w:spacing w:after="0"/>
      </w:pPr>
    </w:p>
    <w:p w:rsidR="004B6DD3" w:rsidRDefault="004B6DD3" w:rsidP="004B6DD3">
      <w:pPr>
        <w:spacing w:after="0"/>
      </w:pPr>
      <w:r>
        <w:t>Il chiarore avanza sull’umidità del giardino</w:t>
      </w:r>
    </w:p>
    <w:p w:rsidR="004B6DD3" w:rsidRDefault="004B6DD3" w:rsidP="004B6DD3">
      <w:pPr>
        <w:spacing w:after="0"/>
      </w:pPr>
      <w:r>
        <w:t>E’ rimasto del blu abbracciato alle foglie</w:t>
      </w:r>
    </w:p>
    <w:p w:rsidR="004B6DD3" w:rsidRDefault="004B6DD3" w:rsidP="004B6DD3">
      <w:pPr>
        <w:spacing w:after="0"/>
      </w:pPr>
      <w:r>
        <w:t>Chi guarda attraverso i miei occhi?</w:t>
      </w:r>
    </w:p>
    <w:p w:rsidR="004B6DD3" w:rsidRDefault="004B6DD3" w:rsidP="004B6DD3">
      <w:pPr>
        <w:spacing w:after="0"/>
      </w:pPr>
    </w:p>
    <w:p w:rsidR="004B6DD3" w:rsidRDefault="004B6DD3" w:rsidP="004B6DD3">
      <w:pPr>
        <w:spacing w:after="0"/>
      </w:pPr>
      <w:r>
        <w:t>Al centro esatto dell’infinito</w:t>
      </w:r>
    </w:p>
    <w:p w:rsidR="004B6DD3" w:rsidRDefault="004B6DD3" w:rsidP="004B6DD3">
      <w:pPr>
        <w:spacing w:after="0"/>
      </w:pPr>
      <w:r>
        <w:t>il Grande Silenzio aspetta</w:t>
      </w:r>
    </w:p>
    <w:p w:rsidR="004B6DD3" w:rsidRDefault="00B33B42" w:rsidP="004B6DD3">
      <w:pPr>
        <w:spacing w:after="0"/>
      </w:pPr>
      <w:r>
        <w:t>Si ritorna sempre. Per ora</w:t>
      </w:r>
      <w:r w:rsidR="004B6DD3">
        <w:t xml:space="preserve"> </w:t>
      </w:r>
    </w:p>
    <w:p w:rsidR="007C3C08" w:rsidRDefault="007C3C08" w:rsidP="004B6DD3">
      <w:pPr>
        <w:spacing w:after="0"/>
      </w:pPr>
    </w:p>
    <w:p w:rsidR="007C3C08" w:rsidRDefault="007C3C08" w:rsidP="005D2A10">
      <w:pPr>
        <w:spacing w:after="0"/>
      </w:pPr>
      <w:r>
        <w:tab/>
      </w:r>
      <w:r>
        <w:tab/>
      </w:r>
      <w:r w:rsidR="00144C92">
        <w:t xml:space="preserve">      </w:t>
      </w:r>
      <w:r w:rsidRPr="007C3C08">
        <w:t>M</w:t>
      </w:r>
      <w:r w:rsidR="00EE0B7B">
        <w:t>.</w:t>
      </w:r>
      <w:r w:rsidRPr="007C3C08">
        <w:t>B</w:t>
      </w:r>
      <w:r w:rsidR="00EE0B7B">
        <w:t>.</w:t>
      </w:r>
      <w:r w:rsidRPr="007C3C08">
        <w:t xml:space="preserve">, </w:t>
      </w:r>
      <w:r w:rsidR="00144C92">
        <w:t xml:space="preserve">Tarquinia, </w:t>
      </w:r>
      <w:r w:rsidRPr="007C3C08">
        <w:t>agosto 2016</w:t>
      </w:r>
    </w:p>
    <w:p w:rsidR="006516BD" w:rsidRDefault="006516BD" w:rsidP="004B6DD3">
      <w:pPr>
        <w:spacing w:after="0"/>
      </w:pPr>
    </w:p>
    <w:p w:rsidR="005D2A10" w:rsidRDefault="005D2A10" w:rsidP="00B33B42">
      <w:pPr>
        <w:spacing w:after="0" w:line="240" w:lineRule="auto"/>
      </w:pPr>
      <w:r>
        <w:br w:type="page"/>
      </w:r>
    </w:p>
    <w:p w:rsidR="005D2A10" w:rsidRDefault="005D2A10" w:rsidP="00B33B42">
      <w:pPr>
        <w:spacing w:after="0" w:line="240" w:lineRule="auto"/>
        <w:sectPr w:rsidR="005D2A10" w:rsidSect="005D2A10">
          <w:pgSz w:w="11906" w:h="16838"/>
          <w:pgMar w:top="1417" w:right="707" w:bottom="1134" w:left="851" w:header="708" w:footer="708" w:gutter="0"/>
          <w:cols w:space="282"/>
          <w:docGrid w:linePitch="360"/>
        </w:sectPr>
      </w:pPr>
    </w:p>
    <w:p w:rsidR="00B33B42" w:rsidRDefault="005D2A10" w:rsidP="00B33B42">
      <w:pPr>
        <w:spacing w:after="0" w:line="240" w:lineRule="auto"/>
      </w:pPr>
      <w:r>
        <w:rPr>
          <w:noProof/>
          <w:lang w:eastAsia="it-IT"/>
        </w:rPr>
        <w:lastRenderedPageBreak/>
        <w:drawing>
          <wp:inline distT="0" distB="0" distL="0" distR="0">
            <wp:extent cx="3187700" cy="5803900"/>
            <wp:effectExtent l="0" t="0" r="0" b="6350"/>
            <wp:docPr id="2" name="Immagine 2" descr="C:\Documents and Settings\monica\Documenti\Immagini\ciclamini parc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nica\Documenti\Immagini\ciclamini parc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EE" w:rsidRDefault="003609EE" w:rsidP="003609EE">
      <w:pPr>
        <w:spacing w:after="0"/>
      </w:pPr>
    </w:p>
    <w:p w:rsidR="003609EE" w:rsidRDefault="003609EE" w:rsidP="003609EE">
      <w:pPr>
        <w:spacing w:after="0"/>
      </w:pPr>
      <w:r>
        <w:t>Dritti, lo sguardo attento verso la terra che li nutre,</w:t>
      </w:r>
    </w:p>
    <w:p w:rsidR="003609EE" w:rsidRDefault="003609EE" w:rsidP="003609EE">
      <w:pPr>
        <w:spacing w:after="0"/>
      </w:pPr>
      <w:r>
        <w:t>i petali spiegati verso il cielo.</w:t>
      </w:r>
    </w:p>
    <w:p w:rsidR="003609EE" w:rsidRDefault="003609EE" w:rsidP="003609EE">
      <w:pPr>
        <w:spacing w:after="0"/>
      </w:pPr>
      <w:r>
        <w:t>Profumano discreti, all'ombra, tra gli alberi possenti.</w:t>
      </w:r>
    </w:p>
    <w:p w:rsidR="003609EE" w:rsidRDefault="003609EE" w:rsidP="003609EE">
      <w:pPr>
        <w:spacing w:after="0"/>
      </w:pPr>
      <w:r>
        <w:t>Grande è l'insegnamento dei ciclamini bianco-viola.</w:t>
      </w:r>
    </w:p>
    <w:p w:rsidR="003609EE" w:rsidRDefault="003609EE" w:rsidP="003609EE">
      <w:pPr>
        <w:spacing w:after="0"/>
      </w:pPr>
    </w:p>
    <w:p w:rsidR="00A63B5C" w:rsidRPr="005D2A10" w:rsidRDefault="003609EE" w:rsidP="003609EE">
      <w:pPr>
        <w:spacing w:after="0"/>
      </w:pPr>
      <w:r>
        <w:t xml:space="preserve">        </w:t>
      </w:r>
      <w:r w:rsidRPr="003609EE">
        <w:rPr>
          <w:sz w:val="20"/>
          <w:szCs w:val="20"/>
        </w:rPr>
        <w:t>M.B., Al parco, non lontano dalla fonte, settembre 2016</w:t>
      </w:r>
      <w:r w:rsidR="00EE0B7B" w:rsidRPr="005D2A10">
        <w:br w:type="column"/>
      </w:r>
      <w:r w:rsidR="005D2A10">
        <w:rPr>
          <w:noProof/>
          <w:lang w:eastAsia="it-IT"/>
        </w:rPr>
        <w:lastRenderedPageBreak/>
        <w:drawing>
          <wp:inline distT="0" distB="0" distL="0" distR="0" wp14:anchorId="712E1190" wp14:editId="0F64B7B4">
            <wp:extent cx="3187700" cy="5803900"/>
            <wp:effectExtent l="0" t="0" r="0" b="6350"/>
            <wp:docPr id="1" name="Immagine 1" descr="C:\Documents and Settings\monica\Documenti\Immagini\ciclamini par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ica\Documenti\Immagini\ciclamini parc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BD" w:rsidRPr="005D2A10" w:rsidRDefault="006516BD" w:rsidP="004B6DD3">
      <w:pPr>
        <w:spacing w:after="0"/>
      </w:pPr>
    </w:p>
    <w:p w:rsidR="00B33B42" w:rsidRPr="005D2A10" w:rsidRDefault="00B33B42" w:rsidP="004B6DD3">
      <w:pPr>
        <w:spacing w:after="0"/>
      </w:pPr>
    </w:p>
    <w:p w:rsidR="00B33B42" w:rsidRPr="005D2A10" w:rsidRDefault="00B33B42" w:rsidP="004B6DD3">
      <w:pPr>
        <w:spacing w:after="0"/>
      </w:pPr>
    </w:p>
    <w:p w:rsidR="00B33B42" w:rsidRPr="005D2A10" w:rsidRDefault="00B33B42" w:rsidP="00EE0B7B">
      <w:pPr>
        <w:spacing w:after="0" w:line="240" w:lineRule="auto"/>
        <w:ind w:right="-212"/>
        <w:sectPr w:rsidR="00B33B42" w:rsidRPr="005D2A10" w:rsidSect="005D2A10">
          <w:pgSz w:w="11906" w:h="16838"/>
          <w:pgMar w:top="1417" w:right="707" w:bottom="1134" w:left="851" w:header="708" w:footer="708" w:gutter="0"/>
          <w:cols w:num="2" w:space="282"/>
          <w:docGrid w:linePitch="360"/>
        </w:sectPr>
      </w:pPr>
      <w:bookmarkStart w:id="0" w:name="_GoBack"/>
      <w:bookmarkEnd w:id="0"/>
    </w:p>
    <w:p w:rsidR="00B33B42" w:rsidRPr="005D2A10" w:rsidRDefault="00B33B42" w:rsidP="00144C92">
      <w:pPr>
        <w:spacing w:after="0"/>
      </w:pPr>
    </w:p>
    <w:sectPr w:rsidR="00B33B42" w:rsidRPr="005D2A10" w:rsidSect="00B33B42">
      <w:type w:val="continuous"/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A80"/>
    <w:rsid w:val="00047B9B"/>
    <w:rsid w:val="00144C92"/>
    <w:rsid w:val="001F2B8A"/>
    <w:rsid w:val="003609EE"/>
    <w:rsid w:val="003814C1"/>
    <w:rsid w:val="00470A80"/>
    <w:rsid w:val="004B6DD3"/>
    <w:rsid w:val="00565315"/>
    <w:rsid w:val="005D2A10"/>
    <w:rsid w:val="006516BD"/>
    <w:rsid w:val="007C3C08"/>
    <w:rsid w:val="00A63B5C"/>
    <w:rsid w:val="00A8262F"/>
    <w:rsid w:val="00B33B42"/>
    <w:rsid w:val="00EE0B7B"/>
    <w:rsid w:val="00F8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2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2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D84E1-7936-4A37-B6F6-AC01DA4D9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I.S.S.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Brocco</dc:creator>
  <cp:keywords/>
  <dc:description/>
  <cp:lastModifiedBy>Monica Brocco</cp:lastModifiedBy>
  <cp:revision>2</cp:revision>
  <dcterms:created xsi:type="dcterms:W3CDTF">2016-12-19T13:10:00Z</dcterms:created>
  <dcterms:modified xsi:type="dcterms:W3CDTF">2016-12-19T13:10:00Z</dcterms:modified>
</cp:coreProperties>
</file>